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23E" w:rsidRPr="0055090B" w:rsidRDefault="00AD323E" w:rsidP="00AD32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090B">
        <w:rPr>
          <w:rFonts w:ascii="Times New Roman" w:hAnsi="Times New Roman" w:cs="Times New Roman"/>
          <w:b/>
        </w:rPr>
        <w:t xml:space="preserve">ΕΝΤΥΠΟ Β’ </w:t>
      </w:r>
    </w:p>
    <w:p w:rsidR="00AD323E" w:rsidRPr="0055090B" w:rsidRDefault="00AD323E" w:rsidP="00AD32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090B">
        <w:rPr>
          <w:rFonts w:ascii="Times New Roman" w:hAnsi="Times New Roman" w:cs="Times New Roman"/>
          <w:b/>
        </w:rPr>
        <w:t>ΑΝΑΛΥΤΙΚΗ ΠΕΡΙΓΡΑΦΗ ΠΡΟΤΑΣΗΣ</w:t>
      </w:r>
    </w:p>
    <w:p w:rsidR="00AD323E" w:rsidRPr="0055090B" w:rsidRDefault="00AD323E" w:rsidP="00AD32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090B">
        <w:rPr>
          <w:rFonts w:ascii="Times New Roman" w:hAnsi="Times New Roman" w:cs="Times New Roman"/>
          <w:b/>
        </w:rPr>
        <w:t>(έως 5.000 λέξεις συμπεριλαμβανομένης της βιβλιογραφίας)</w:t>
      </w:r>
    </w:p>
    <w:p w:rsidR="00AD323E" w:rsidRPr="0055090B" w:rsidRDefault="00AD323E" w:rsidP="00AD32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159" w:type="dxa"/>
        <w:jc w:val="center"/>
        <w:tblInd w:w="0" w:type="dxa"/>
        <w:tblLook w:val="04A0" w:firstRow="1" w:lastRow="0" w:firstColumn="1" w:lastColumn="0" w:noHBand="0" w:noVBand="1"/>
      </w:tblPr>
      <w:tblGrid>
        <w:gridCol w:w="9159"/>
      </w:tblGrid>
      <w:tr w:rsidR="00AD323E" w:rsidRPr="0053757A" w:rsidTr="00E769E5">
        <w:trPr>
          <w:jc w:val="center"/>
        </w:trPr>
        <w:tc>
          <w:tcPr>
            <w:tcW w:w="9159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</w:t>
            </w:r>
            <w:r w:rsidRPr="0053757A">
              <w:rPr>
                <w:b/>
                <w:sz w:val="22"/>
                <w:szCs w:val="22"/>
              </w:rPr>
              <w:t>. Αναλυτική περιγραφή πρότασης</w:t>
            </w: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  <w:shd w:val="clear" w:color="auto" w:fill="auto"/>
          </w:tcPr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</w:t>
            </w:r>
            <w:r w:rsidRPr="0053757A">
              <w:rPr>
                <w:b/>
                <w:sz w:val="22"/>
                <w:szCs w:val="22"/>
              </w:rPr>
              <w:t>1. Αντικείμενο και Στόχοι έργου</w:t>
            </w:r>
          </w:p>
          <w:p w:rsidR="00AD323E" w:rsidRPr="0053757A" w:rsidRDefault="00AD323E" w:rsidP="00E769E5">
            <w:pPr>
              <w:jc w:val="both"/>
              <w:rPr>
                <w:i/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</w:t>
            </w:r>
            <w:r w:rsidRPr="0053757A">
              <w:rPr>
                <w:b/>
                <w:sz w:val="22"/>
                <w:szCs w:val="22"/>
              </w:rPr>
              <w:t>2. Σημερινή γνώση αναφορικά με το θέμα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spacing w:after="8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</w:t>
            </w:r>
            <w:r w:rsidRPr="0053757A">
              <w:rPr>
                <w:b/>
                <w:sz w:val="22"/>
                <w:szCs w:val="22"/>
              </w:rPr>
              <w:t>3. Απήχηση</w:t>
            </w: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Α</w:t>
            </w:r>
            <w:r w:rsidRPr="0053757A">
              <w:rPr>
                <w:b/>
                <w:sz w:val="22"/>
                <w:szCs w:val="22"/>
              </w:rPr>
              <w:t xml:space="preserve">4. </w:t>
            </w:r>
            <w:r>
              <w:rPr>
                <w:b/>
                <w:sz w:val="22"/>
                <w:szCs w:val="22"/>
              </w:rPr>
              <w:t>Μ</w:t>
            </w:r>
            <w:r w:rsidRPr="0053757A">
              <w:rPr>
                <w:b/>
                <w:sz w:val="22"/>
                <w:szCs w:val="22"/>
              </w:rPr>
              <w:t>εθοδολογία &amp; Σχέδιο υλοποίησης</w:t>
            </w:r>
          </w:p>
          <w:p w:rsidR="00AD323E" w:rsidRPr="0053757A" w:rsidRDefault="00AD323E" w:rsidP="00E769E5">
            <w:pPr>
              <w:spacing w:after="120"/>
              <w:rPr>
                <w:b/>
                <w:sz w:val="22"/>
                <w:szCs w:val="22"/>
              </w:rPr>
            </w:pP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Β</w:t>
            </w:r>
            <w:r w:rsidRPr="0053757A">
              <w:rPr>
                <w:b/>
                <w:sz w:val="22"/>
                <w:szCs w:val="22"/>
              </w:rPr>
              <w:t xml:space="preserve">. Σκοπιμότητα, σημασία και συμβολή </w:t>
            </w:r>
            <w:r>
              <w:rPr>
                <w:b/>
                <w:sz w:val="22"/>
                <w:szCs w:val="22"/>
              </w:rPr>
              <w:t xml:space="preserve">της πρότασης </w:t>
            </w:r>
            <w:r w:rsidRPr="0053757A">
              <w:rPr>
                <w:b/>
                <w:sz w:val="22"/>
                <w:szCs w:val="22"/>
              </w:rPr>
              <w:t>στην αντιμετώπιση των συνέπειων των πυρκαγιών στην Θράκη</w:t>
            </w: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  <w:shd w:val="clear" w:color="auto" w:fill="auto"/>
          </w:tcPr>
          <w:p w:rsidR="00AD323E" w:rsidRDefault="00AD323E" w:rsidP="00E769E5">
            <w:pPr>
              <w:spacing w:after="80"/>
              <w:jc w:val="both"/>
              <w:rPr>
                <w:b/>
                <w:sz w:val="22"/>
                <w:szCs w:val="22"/>
              </w:rPr>
            </w:pPr>
          </w:p>
          <w:p w:rsidR="00AD323E" w:rsidRPr="0053757A" w:rsidRDefault="00AD323E" w:rsidP="00E769E5">
            <w:pPr>
              <w:spacing w:after="80"/>
              <w:jc w:val="both"/>
              <w:rPr>
                <w:sz w:val="22"/>
                <w:szCs w:val="22"/>
              </w:rPr>
            </w:pP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Γ</w:t>
            </w:r>
            <w:r w:rsidRPr="0053757A">
              <w:rPr>
                <w:b/>
                <w:sz w:val="22"/>
                <w:szCs w:val="22"/>
              </w:rPr>
              <w:t xml:space="preserve">. Τεκμηρίωση της αναγκαιότητας για την υλοποίηση της </w:t>
            </w:r>
            <w:r>
              <w:rPr>
                <w:b/>
                <w:sz w:val="22"/>
                <w:szCs w:val="22"/>
              </w:rPr>
              <w:t>πρότασης</w:t>
            </w:r>
            <w:r w:rsidRPr="0053757A">
              <w:rPr>
                <w:b/>
                <w:sz w:val="22"/>
                <w:szCs w:val="22"/>
              </w:rPr>
              <w:t xml:space="preserve"> και της συμβολής της στην επίτευξη των στόχων της Στρατηγικής Έρευνας και Καινοτομίας για την Έξυπνη Εξειδίκευση (RIS3) 2014-2020, της Περιφέρειας ΑΜΘ</w:t>
            </w:r>
            <w:r w:rsidRPr="00747B34">
              <w:rPr>
                <w:b/>
                <w:sz w:val="22"/>
                <w:szCs w:val="22"/>
              </w:rPr>
              <w:t xml:space="preserve"> </w:t>
            </w:r>
            <w:r w:rsidRPr="0053757A">
              <w:rPr>
                <w:b/>
                <w:sz w:val="22"/>
                <w:szCs w:val="22"/>
              </w:rPr>
              <w:t>και επίτευξης των Στόχων Βιώσιμης Ανάπτυξης (</w:t>
            </w:r>
            <w:proofErr w:type="spellStart"/>
            <w:r w:rsidRPr="0053757A">
              <w:rPr>
                <w:b/>
                <w:sz w:val="22"/>
                <w:szCs w:val="22"/>
              </w:rPr>
              <w:t>SDGs</w:t>
            </w:r>
            <w:proofErr w:type="spellEnd"/>
            <w:r w:rsidRPr="0053757A">
              <w:rPr>
                <w:b/>
                <w:sz w:val="22"/>
                <w:szCs w:val="22"/>
              </w:rPr>
              <w:t>).</w:t>
            </w: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</w:tcPr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Δ</w:t>
            </w:r>
            <w:r w:rsidRPr="0053757A">
              <w:rPr>
                <w:b/>
                <w:sz w:val="22"/>
                <w:szCs w:val="22"/>
              </w:rPr>
              <w:t>. Αξιοποίηση των αποτελεσμάτων των προτεινόμενων ενεργειών από άλλες Περιφέρειες εκτός της ΑΜΘ</w:t>
            </w: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  <w:shd w:val="clear" w:color="auto" w:fill="auto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Ε</w:t>
            </w:r>
            <w:r w:rsidRPr="0053757A">
              <w:rPr>
                <w:b/>
                <w:sz w:val="22"/>
                <w:szCs w:val="22"/>
              </w:rPr>
              <w:t xml:space="preserve">. Εκτιμώμενο χρονοδιάγραμμα και </w:t>
            </w:r>
            <w:r w:rsidRPr="0053757A">
              <w:rPr>
                <w:b/>
                <w:bCs/>
                <w:sz w:val="22"/>
                <w:szCs w:val="22"/>
              </w:rPr>
              <w:t>προϋπολογισμός</w:t>
            </w:r>
          </w:p>
        </w:tc>
      </w:tr>
      <w:tr w:rsidR="00AD323E" w:rsidRPr="00644D6E" w:rsidTr="00E769E5">
        <w:trPr>
          <w:jc w:val="center"/>
        </w:trPr>
        <w:tc>
          <w:tcPr>
            <w:tcW w:w="9159" w:type="dxa"/>
          </w:tcPr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spacing w:before="60" w:after="60"/>
              <w:jc w:val="both"/>
              <w:rPr>
                <w:i/>
                <w:szCs w:val="22"/>
              </w:rPr>
            </w:pPr>
            <w:r w:rsidRPr="0053757A">
              <w:rPr>
                <w:i/>
                <w:szCs w:val="22"/>
              </w:rPr>
              <w:t>Εκτίμηση του χρονοδιαγράμματος και του προϋπολογισμού για την υλοποίηση του προτεινόμενου έργου</w:t>
            </w:r>
          </w:p>
          <w:p w:rsidR="00AD323E" w:rsidRPr="0053757A" w:rsidRDefault="00AD323E" w:rsidP="00E769E5">
            <w:pPr>
              <w:spacing w:after="80"/>
              <w:jc w:val="both"/>
              <w:rPr>
                <w:sz w:val="22"/>
                <w:szCs w:val="22"/>
              </w:rPr>
            </w:pPr>
          </w:p>
        </w:tc>
      </w:tr>
      <w:tr w:rsidR="00AD323E" w:rsidRPr="0053757A" w:rsidTr="00E769E5">
        <w:trPr>
          <w:jc w:val="center"/>
        </w:trPr>
        <w:tc>
          <w:tcPr>
            <w:tcW w:w="9159" w:type="dxa"/>
            <w:shd w:val="clear" w:color="auto" w:fill="F2F2F2" w:themeFill="background1" w:themeFillShade="F2"/>
          </w:tcPr>
          <w:p w:rsidR="00AD323E" w:rsidRPr="0053757A" w:rsidRDefault="00AD323E" w:rsidP="00E769E5">
            <w:pPr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Ζ</w:t>
            </w:r>
            <w:r w:rsidRPr="0053757A">
              <w:rPr>
                <w:b/>
                <w:sz w:val="22"/>
                <w:szCs w:val="22"/>
              </w:rPr>
              <w:t>. Βιβλιογραφία</w:t>
            </w:r>
          </w:p>
        </w:tc>
      </w:tr>
      <w:tr w:rsidR="00AD323E" w:rsidRPr="00644D6E" w:rsidTr="00E769E5">
        <w:tblPrEx>
          <w:jc w:val="left"/>
        </w:tblPrEx>
        <w:tc>
          <w:tcPr>
            <w:tcW w:w="9159" w:type="dxa"/>
          </w:tcPr>
          <w:p w:rsidR="00AD323E" w:rsidRPr="0053757A" w:rsidRDefault="00AD323E" w:rsidP="00E769E5">
            <w:pPr>
              <w:jc w:val="both"/>
              <w:rPr>
                <w:sz w:val="22"/>
                <w:szCs w:val="22"/>
              </w:rPr>
            </w:pPr>
          </w:p>
          <w:p w:rsidR="00AD323E" w:rsidRPr="0053757A" w:rsidRDefault="00AD323E" w:rsidP="00E769E5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</w:tr>
    </w:tbl>
    <w:p w:rsidR="00AD323E" w:rsidRPr="00644D6E" w:rsidRDefault="00AD323E" w:rsidP="00AD323E"/>
    <w:p w:rsidR="00AD323E" w:rsidRDefault="00AD323E" w:rsidP="00AD323E">
      <w:bookmarkStart w:id="0" w:name="_GoBack"/>
      <w:bookmarkEnd w:id="0"/>
    </w:p>
    <w:sectPr w:rsidR="00AD32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DB1"/>
    <w:multiLevelType w:val="hybridMultilevel"/>
    <w:tmpl w:val="ECD07D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31028"/>
    <w:multiLevelType w:val="hybridMultilevel"/>
    <w:tmpl w:val="063CAF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3E"/>
    <w:rsid w:val="001851C1"/>
    <w:rsid w:val="00465620"/>
    <w:rsid w:val="00671995"/>
    <w:rsid w:val="007424D7"/>
    <w:rsid w:val="008B0441"/>
    <w:rsid w:val="00AD323E"/>
    <w:rsid w:val="00D4718D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19FE"/>
  <w15:chartTrackingRefBased/>
  <w15:docId w15:val="{5A7FBF02-AA52-4875-A033-91B6A9DC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KALLIPOS_references"/>
    <w:qFormat/>
    <w:rsid w:val="00AD323E"/>
    <w:rPr>
      <w:rFonts w:eastAsiaTheme="minorHAnsi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AD323E"/>
    <w:pPr>
      <w:ind w:left="720"/>
      <w:contextualSpacing/>
    </w:pPr>
  </w:style>
  <w:style w:type="table" w:styleId="a4">
    <w:name w:val="Table Grid"/>
    <w:basedOn w:val="a1"/>
    <w:uiPriority w:val="39"/>
    <w:rsid w:val="00AD323E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basedOn w:val="a0"/>
    <w:link w:val="a3"/>
    <w:uiPriority w:val="34"/>
    <w:rsid w:val="00AD323E"/>
    <w:rPr>
      <w:rFonts w:eastAsiaTheme="minorHAnsi"/>
      <w:kern w:val="2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</dc:creator>
  <cp:keywords/>
  <dc:description/>
  <cp:lastModifiedBy>GB</cp:lastModifiedBy>
  <cp:revision>3</cp:revision>
  <dcterms:created xsi:type="dcterms:W3CDTF">2023-10-03T08:57:00Z</dcterms:created>
  <dcterms:modified xsi:type="dcterms:W3CDTF">2023-10-03T08:57:00Z</dcterms:modified>
</cp:coreProperties>
</file>